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D" w:rsidRDefault="0082765D" w:rsidP="0082765D">
      <w:pPr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                 </w:t>
      </w:r>
    </w:p>
    <w:p w:rsidR="00C04915" w:rsidRDefault="00FA6F5F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</w:t>
      </w:r>
    </w:p>
    <w:p w:rsidR="00C04915" w:rsidRDefault="00C04915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C04915" w:rsidRDefault="00C04915" w:rsidP="00C04915">
      <w:pPr>
        <w:ind w:left="-900" w:firstLine="709"/>
        <w:jc w:val="both"/>
        <w:rPr>
          <w:rFonts w:ascii="Tahoma" w:hAnsi="Tahoma" w:cs="Tahoma"/>
          <w:color w:val="999999"/>
          <w:sz w:val="15"/>
          <w:szCs w:val="15"/>
        </w:rPr>
      </w:pPr>
    </w:p>
    <w:p w:rsidR="006B19AF" w:rsidRDefault="003A6487" w:rsidP="006B19AF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r w:rsidRPr="006B19AF">
        <w:rPr>
          <w:sz w:val="24"/>
          <w:szCs w:val="24"/>
        </w:rPr>
        <w:t xml:space="preserve">Расценки на размещение предвыборной агитации </w:t>
      </w:r>
      <w:r w:rsidR="00C606C5" w:rsidRPr="006B19AF">
        <w:rPr>
          <w:kern w:val="24"/>
          <w:sz w:val="24"/>
          <w:szCs w:val="24"/>
        </w:rPr>
        <w:t xml:space="preserve">по </w:t>
      </w:r>
      <w:r w:rsidR="006B19AF" w:rsidRPr="006B19AF">
        <w:rPr>
          <w:bCs w:val="0"/>
          <w:sz w:val="24"/>
          <w:szCs w:val="24"/>
        </w:rPr>
        <w:t xml:space="preserve"> выборам Губернатора Саратовской области и депутатов Саратовской областной Думы шестого созыва</w:t>
      </w:r>
      <w:r w:rsidR="00DD2CDE" w:rsidRPr="006B19AF">
        <w:rPr>
          <w:kern w:val="24"/>
          <w:sz w:val="24"/>
          <w:szCs w:val="24"/>
        </w:rPr>
        <w:t xml:space="preserve"> </w:t>
      </w:r>
      <w:r w:rsidRPr="006B19AF">
        <w:rPr>
          <w:sz w:val="24"/>
          <w:szCs w:val="24"/>
        </w:rPr>
        <w:t>в эфире радиопрограммы «</w:t>
      </w:r>
      <w:r w:rsidR="00AA4DD8" w:rsidRPr="006B19AF">
        <w:rPr>
          <w:sz w:val="24"/>
          <w:szCs w:val="24"/>
        </w:rPr>
        <w:t>Волна настроения</w:t>
      </w:r>
      <w:r w:rsidRPr="006B19AF">
        <w:rPr>
          <w:sz w:val="24"/>
          <w:szCs w:val="24"/>
        </w:rPr>
        <w:t>», распространяемой на частоте 10</w:t>
      </w:r>
      <w:r w:rsidR="00E0700B" w:rsidRPr="006B19AF">
        <w:rPr>
          <w:sz w:val="24"/>
          <w:szCs w:val="24"/>
        </w:rPr>
        <w:t>6</w:t>
      </w:r>
      <w:r w:rsidRPr="006B19AF">
        <w:rPr>
          <w:sz w:val="24"/>
          <w:szCs w:val="24"/>
        </w:rPr>
        <w:t>,</w:t>
      </w:r>
      <w:r w:rsidR="00E0700B" w:rsidRPr="006B19AF">
        <w:rPr>
          <w:sz w:val="24"/>
          <w:szCs w:val="24"/>
        </w:rPr>
        <w:t>8</w:t>
      </w:r>
      <w:r w:rsidRPr="006B19AF">
        <w:rPr>
          <w:sz w:val="24"/>
          <w:szCs w:val="24"/>
        </w:rPr>
        <w:t xml:space="preserve"> FM</w:t>
      </w:r>
      <w:r w:rsidR="006B19AF">
        <w:rPr>
          <w:sz w:val="24"/>
          <w:szCs w:val="24"/>
        </w:rPr>
        <w:t>.</w:t>
      </w:r>
    </w:p>
    <w:p w:rsidR="00F86360" w:rsidRPr="006B19AF" w:rsidRDefault="003A6487" w:rsidP="006B19AF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proofErr w:type="gramStart"/>
      <w:r w:rsidRPr="006B19AF">
        <w:rPr>
          <w:b w:val="0"/>
          <w:color w:val="262626"/>
          <w:sz w:val="24"/>
          <w:szCs w:val="24"/>
        </w:rPr>
        <w:t>ООО «</w:t>
      </w:r>
      <w:r w:rsidR="00E0700B" w:rsidRPr="006B19AF">
        <w:rPr>
          <w:b w:val="0"/>
          <w:color w:val="262626"/>
          <w:sz w:val="24"/>
          <w:szCs w:val="24"/>
        </w:rPr>
        <w:t>АСКО-Холдинг</w:t>
      </w:r>
      <w:r w:rsidRPr="006B19AF">
        <w:rPr>
          <w:b w:val="0"/>
          <w:color w:val="262626"/>
          <w:sz w:val="24"/>
          <w:szCs w:val="24"/>
        </w:rPr>
        <w:t>», являющееся учредителем СМИ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», уведомляет о готовности предоставить эфирное время и публикует сведения о размере и условиях оплаты и размещения агитационных материалов в эфире радиопрограммы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</w:t>
      </w:r>
      <w:r w:rsidR="00E3039F">
        <w:rPr>
          <w:b w:val="0"/>
          <w:color w:val="262626"/>
          <w:sz w:val="24"/>
          <w:szCs w:val="24"/>
        </w:rPr>
        <w:t xml:space="preserve"> (</w:t>
      </w:r>
      <w:r w:rsidR="00E3039F">
        <w:rPr>
          <w:b w:val="0"/>
          <w:color w:val="262626"/>
          <w:sz w:val="24"/>
          <w:szCs w:val="24"/>
          <w:lang w:val="en-US"/>
        </w:rPr>
        <w:t>Love</w:t>
      </w:r>
      <w:r w:rsidR="00E3039F" w:rsidRPr="00E3039F">
        <w:rPr>
          <w:b w:val="0"/>
          <w:color w:val="262626"/>
          <w:sz w:val="24"/>
          <w:szCs w:val="24"/>
        </w:rPr>
        <w:t xml:space="preserve"> </w:t>
      </w:r>
      <w:r w:rsidR="00E3039F">
        <w:rPr>
          <w:b w:val="0"/>
          <w:color w:val="262626"/>
          <w:sz w:val="24"/>
          <w:szCs w:val="24"/>
          <w:lang w:val="en-US"/>
        </w:rPr>
        <w:t>Radio</w:t>
      </w:r>
      <w:r w:rsidR="00E3039F">
        <w:rPr>
          <w:b w:val="0"/>
          <w:color w:val="262626"/>
          <w:sz w:val="24"/>
          <w:szCs w:val="24"/>
        </w:rPr>
        <w:t>)</w:t>
      </w:r>
      <w:r w:rsidRPr="006B19AF">
        <w:rPr>
          <w:b w:val="0"/>
          <w:color w:val="262626"/>
          <w:sz w:val="24"/>
          <w:szCs w:val="24"/>
        </w:rPr>
        <w:t>, распространяемой на частоте 10</w:t>
      </w:r>
      <w:r w:rsidR="00964490" w:rsidRPr="006B19AF">
        <w:rPr>
          <w:b w:val="0"/>
          <w:color w:val="262626"/>
          <w:sz w:val="24"/>
          <w:szCs w:val="24"/>
        </w:rPr>
        <w:t>6</w:t>
      </w:r>
      <w:r w:rsidRPr="006B19AF">
        <w:rPr>
          <w:b w:val="0"/>
          <w:color w:val="262626"/>
          <w:sz w:val="24"/>
          <w:szCs w:val="24"/>
        </w:rPr>
        <w:t>,</w:t>
      </w:r>
      <w:r w:rsidR="00964490" w:rsidRPr="006B19AF">
        <w:rPr>
          <w:b w:val="0"/>
          <w:color w:val="262626"/>
          <w:sz w:val="24"/>
          <w:szCs w:val="24"/>
        </w:rPr>
        <w:t>8</w:t>
      </w:r>
      <w:r w:rsidRPr="006B19AF">
        <w:rPr>
          <w:b w:val="0"/>
          <w:color w:val="262626"/>
          <w:sz w:val="24"/>
          <w:szCs w:val="24"/>
        </w:rPr>
        <w:t xml:space="preserve"> FM, для целей предвыборной агитации</w:t>
      </w:r>
      <w:r w:rsidR="006B19AF">
        <w:rPr>
          <w:b w:val="0"/>
          <w:color w:val="262626"/>
          <w:sz w:val="24"/>
          <w:szCs w:val="24"/>
        </w:rPr>
        <w:t xml:space="preserve"> </w:t>
      </w:r>
      <w:r w:rsidR="006B19AF" w:rsidRPr="001304C6">
        <w:rPr>
          <w:color w:val="262626"/>
          <w:sz w:val="24"/>
          <w:szCs w:val="24"/>
        </w:rPr>
        <w:t>по выборам</w:t>
      </w:r>
      <w:r w:rsidRPr="001304C6">
        <w:rPr>
          <w:color w:val="262626"/>
          <w:sz w:val="24"/>
          <w:szCs w:val="24"/>
        </w:rPr>
        <w:t xml:space="preserve"> </w:t>
      </w:r>
      <w:r w:rsidR="006B19AF" w:rsidRPr="001304C6">
        <w:rPr>
          <w:bCs w:val="0"/>
          <w:sz w:val="24"/>
          <w:szCs w:val="24"/>
        </w:rPr>
        <w:t>Губернатора Саратовской области и депутатов Саратовской областной Думы шестого созыва</w:t>
      </w:r>
      <w:proofErr w:type="gramEnd"/>
    </w:p>
    <w:p w:rsidR="003A6487" w:rsidRPr="004B4DB2" w:rsidRDefault="00142528" w:rsidP="00C04915">
      <w:pPr>
        <w:rPr>
          <w:color w:val="262626"/>
        </w:rPr>
      </w:pPr>
      <w:r w:rsidRPr="004B4DB2">
        <w:rPr>
          <w:color w:val="000000"/>
        </w:rPr>
        <w:t>Размещение производится при условии 100% предоплаты путём безналичного расчёта.</w:t>
      </w:r>
    </w:p>
    <w:p w:rsidR="003A6487" w:rsidRPr="00C04915" w:rsidRDefault="003A6487" w:rsidP="00C04915">
      <w:pPr>
        <w:ind w:left="-142"/>
        <w:jc w:val="center"/>
        <w:rPr>
          <w:rFonts w:ascii="Tahoma" w:hAnsi="Tahoma" w:cs="Tahoma"/>
          <w:color w:val="999999"/>
          <w:sz w:val="40"/>
          <w:szCs w:val="40"/>
        </w:rPr>
      </w:pPr>
    </w:p>
    <w:p w:rsidR="00822AB2" w:rsidRPr="00C04915" w:rsidRDefault="0082765D" w:rsidP="00142528">
      <w:pPr>
        <w:ind w:left="-142"/>
        <w:jc w:val="center"/>
        <w:rPr>
          <w:b/>
          <w:color w:val="FF0000"/>
          <w:sz w:val="40"/>
          <w:szCs w:val="40"/>
        </w:rPr>
      </w:pPr>
      <w:r w:rsidRPr="00C04915">
        <w:rPr>
          <w:rFonts w:ascii="Tahoma" w:hAnsi="Tahoma" w:cs="Tahoma"/>
          <w:color w:val="999999"/>
          <w:sz w:val="40"/>
          <w:szCs w:val="40"/>
        </w:rPr>
        <w:t xml:space="preserve"> </w:t>
      </w:r>
      <w:r w:rsidR="0055482A" w:rsidRPr="00C04915">
        <w:rPr>
          <w:b/>
          <w:color w:val="FF0000"/>
          <w:sz w:val="40"/>
          <w:szCs w:val="40"/>
        </w:rPr>
        <w:t>ПРАЙС-ЛИСТ</w:t>
      </w:r>
      <w:bookmarkStart w:id="0" w:name="_GoBack"/>
      <w:bookmarkEnd w:id="0"/>
    </w:p>
    <w:p w:rsidR="00FA6F5F" w:rsidRPr="00FA6F5F" w:rsidRDefault="00FA6F5F" w:rsidP="00142528">
      <w:pPr>
        <w:ind w:left="-142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0010F0" w:rsidRDefault="000010F0" w:rsidP="00142528">
      <w:pPr>
        <w:ind w:left="-142"/>
        <w:jc w:val="right"/>
        <w:rPr>
          <w:color w:val="808080"/>
          <w:sz w:val="20"/>
          <w:szCs w:val="20"/>
        </w:rPr>
      </w:pPr>
    </w:p>
    <w:p w:rsidR="002E7ABF" w:rsidRPr="000010F0" w:rsidRDefault="002E7ABF" w:rsidP="00142528">
      <w:pPr>
        <w:ind w:left="-142"/>
        <w:jc w:val="right"/>
        <w:rPr>
          <w:color w:val="808080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</w:tblGrid>
      <w:tr w:rsidR="003A6487" w:rsidTr="002A386F">
        <w:trPr>
          <w:trHeight w:val="1020"/>
        </w:trPr>
        <w:tc>
          <w:tcPr>
            <w:tcW w:w="3168" w:type="dxa"/>
            <w:vMerge w:val="restart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400" w:type="dxa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  <w:r w:rsidRPr="002A386F">
              <w:rPr>
                <w:b/>
              </w:rPr>
              <w:t>ООО «</w:t>
            </w:r>
            <w:r w:rsidR="00964490" w:rsidRPr="002A386F">
              <w:rPr>
                <w:b/>
                <w:color w:val="262626"/>
              </w:rPr>
              <w:t>АСКО-Холдинг</w:t>
            </w:r>
            <w:r w:rsidRPr="002A386F">
              <w:rPr>
                <w:b/>
              </w:rPr>
              <w:t>»</w:t>
            </w:r>
          </w:p>
        </w:tc>
      </w:tr>
      <w:tr w:rsidR="003A6487" w:rsidTr="002A386F">
        <w:trPr>
          <w:trHeight w:val="102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964490" w:rsidP="00142528">
            <w:pPr>
              <w:ind w:left="-142"/>
              <w:jc w:val="center"/>
              <w:rPr>
                <w:b/>
                <w:lang w:val="en-US"/>
              </w:rPr>
            </w:pPr>
            <w:proofErr w:type="spellStart"/>
            <w:r w:rsidRPr="002A386F">
              <w:rPr>
                <w:b/>
                <w:color w:val="FF0000"/>
                <w:u w:val="single"/>
              </w:rPr>
              <w:t>Love</w:t>
            </w:r>
            <w:proofErr w:type="spellEnd"/>
            <w:r w:rsidRPr="002A386F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2A386F">
              <w:rPr>
                <w:b/>
                <w:color w:val="FF0000"/>
                <w:u w:val="single"/>
              </w:rPr>
              <w:t>Radio</w:t>
            </w:r>
            <w:proofErr w:type="spellEnd"/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6.00-7.00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7.00-8.00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8.00-9.00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9.00-10.00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10.00-12.00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12.00-13.00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13.00-14.00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14.00-15.00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15.00-17.00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17.00-19.00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19.00-20.00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20.00-21.00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700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21.00-23.00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23.00-06.00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142528" w:rsidTr="002A386F">
        <w:trPr>
          <w:trHeight w:val="543"/>
        </w:trPr>
        <w:tc>
          <w:tcPr>
            <w:tcW w:w="3168" w:type="dxa"/>
            <w:shd w:val="clear" w:color="auto" w:fill="FFFFFF"/>
          </w:tcPr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Вещание на частоте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2A386F">
              <w:rPr>
                <w:sz w:val="20"/>
                <w:szCs w:val="20"/>
                <w:lang w:val="en-US"/>
              </w:rPr>
              <w:t>106.8 FM</w:t>
            </w:r>
          </w:p>
        </w:tc>
      </w:tr>
      <w:tr w:rsidR="00142528" w:rsidTr="002A386F">
        <w:trPr>
          <w:trHeight w:val="796"/>
        </w:trPr>
        <w:tc>
          <w:tcPr>
            <w:tcW w:w="3168" w:type="dxa"/>
            <w:shd w:val="clear" w:color="auto" w:fill="FFFFFF"/>
          </w:tcPr>
          <w:p w:rsidR="00142528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 выхода</w:t>
            </w:r>
          </w:p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 xml:space="preserve"> рекламных блоков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right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на 20-й и 35-й минуте часа</w:t>
            </w:r>
          </w:p>
        </w:tc>
      </w:tr>
    </w:tbl>
    <w:p w:rsidR="00FA6F5F" w:rsidRDefault="00FA6F5F" w:rsidP="00142528">
      <w:pPr>
        <w:ind w:left="-142"/>
      </w:pPr>
    </w:p>
    <w:p w:rsidR="00822AB2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Цены </w:t>
      </w:r>
      <w:r w:rsidR="000010F0">
        <w:rPr>
          <w:b/>
          <w:i/>
          <w:sz w:val="20"/>
          <w:szCs w:val="20"/>
        </w:rPr>
        <w:t xml:space="preserve"> </w:t>
      </w:r>
      <w:r w:rsidRPr="002E7ABF">
        <w:rPr>
          <w:b/>
          <w:i/>
          <w:sz w:val="20"/>
          <w:szCs w:val="20"/>
        </w:rPr>
        <w:t>с учетом НДС 18%</w:t>
      </w:r>
    </w:p>
    <w:p w:rsidR="00B0696E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Стоимость </w:t>
      </w:r>
      <w:r w:rsidR="004549C7" w:rsidRPr="002E7ABF">
        <w:rPr>
          <w:b/>
          <w:i/>
          <w:sz w:val="20"/>
          <w:szCs w:val="20"/>
        </w:rPr>
        <w:t xml:space="preserve">указана за </w:t>
      </w:r>
      <w:r w:rsidRPr="002E7ABF">
        <w:rPr>
          <w:b/>
          <w:i/>
          <w:sz w:val="20"/>
          <w:szCs w:val="20"/>
        </w:rPr>
        <w:t>30 секунд</w:t>
      </w:r>
      <w:r w:rsidR="004549C7" w:rsidRPr="002E7ABF">
        <w:rPr>
          <w:b/>
          <w:i/>
          <w:sz w:val="20"/>
          <w:szCs w:val="20"/>
        </w:rPr>
        <w:t xml:space="preserve"> эфирного времени</w:t>
      </w:r>
    </w:p>
    <w:p w:rsidR="004549C7" w:rsidRDefault="004549C7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>Наценка за позиционирование</w:t>
      </w:r>
      <w:r w:rsidR="009D0E1E">
        <w:rPr>
          <w:b/>
          <w:i/>
          <w:sz w:val="20"/>
          <w:szCs w:val="20"/>
        </w:rPr>
        <w:t>: 1-й в блоке 25</w:t>
      </w:r>
      <w:r w:rsidRPr="002E7ABF">
        <w:rPr>
          <w:b/>
          <w:i/>
          <w:sz w:val="20"/>
          <w:szCs w:val="20"/>
        </w:rPr>
        <w:t>%</w:t>
      </w:r>
      <w:r w:rsidR="009D0E1E">
        <w:rPr>
          <w:b/>
          <w:i/>
          <w:sz w:val="20"/>
          <w:szCs w:val="20"/>
        </w:rPr>
        <w:t>; 2-й в блоке 20%</w:t>
      </w:r>
    </w:p>
    <w:p w:rsidR="000C71B3" w:rsidRDefault="000C71B3" w:rsidP="00142528">
      <w:pPr>
        <w:pBdr>
          <w:bottom w:val="single" w:sz="12" w:space="1" w:color="auto"/>
        </w:pBdr>
        <w:ind w:left="-142" w:right="-284"/>
        <w:rPr>
          <w:b/>
          <w:color w:val="000000"/>
        </w:rPr>
      </w:pPr>
    </w:p>
    <w:p w:rsidR="00B0696E" w:rsidRDefault="00254BB7" w:rsidP="00142528">
      <w:pPr>
        <w:pBdr>
          <w:bottom w:val="single" w:sz="12" w:space="1" w:color="auto"/>
        </w:pBdr>
        <w:ind w:left="-142" w:right="-284"/>
        <w:rPr>
          <w:b/>
        </w:rPr>
      </w:pPr>
      <w:r w:rsidRPr="00254BB7">
        <w:rPr>
          <w:b/>
          <w:color w:val="808080"/>
          <w:sz w:val="36"/>
          <w:szCs w:val="36"/>
        </w:rPr>
        <w:t xml:space="preserve">                 </w:t>
      </w:r>
      <w:r w:rsidR="002E7ABF">
        <w:rPr>
          <w:b/>
          <w:color w:val="808080"/>
          <w:sz w:val="36"/>
          <w:szCs w:val="36"/>
        </w:rPr>
        <w:t xml:space="preserve">  </w:t>
      </w:r>
    </w:p>
    <w:p w:rsidR="00174C1C" w:rsidRPr="00826B94" w:rsidRDefault="00174C1C" w:rsidP="00142528">
      <w:pPr>
        <w:pStyle w:val="20"/>
        <w:spacing w:line="240" w:lineRule="auto"/>
        <w:ind w:left="-142"/>
        <w:rPr>
          <w:b/>
          <w:sz w:val="18"/>
          <w:szCs w:val="18"/>
        </w:rPr>
      </w:pPr>
      <w:r w:rsidRPr="00826B94">
        <w:rPr>
          <w:sz w:val="18"/>
          <w:szCs w:val="18"/>
        </w:rPr>
        <w:t xml:space="preserve">     </w:t>
      </w:r>
      <w:r w:rsidR="003A6487" w:rsidRPr="00826B94">
        <w:rPr>
          <w:sz w:val="18"/>
          <w:szCs w:val="18"/>
        </w:rPr>
        <w:t>Лицензия на осуществление радиовещания Серия РВ №</w:t>
      </w:r>
      <w:r w:rsidR="00164B2B">
        <w:rPr>
          <w:sz w:val="18"/>
          <w:szCs w:val="18"/>
        </w:rPr>
        <w:t>24432</w:t>
      </w:r>
      <w:r w:rsidR="003A6487" w:rsidRPr="00826B94">
        <w:rPr>
          <w:sz w:val="18"/>
          <w:szCs w:val="18"/>
        </w:rPr>
        <w:t xml:space="preserve"> от </w:t>
      </w:r>
      <w:r w:rsidR="00164B2B">
        <w:rPr>
          <w:sz w:val="18"/>
          <w:szCs w:val="18"/>
        </w:rPr>
        <w:t>11</w:t>
      </w:r>
      <w:r w:rsidR="003A6487" w:rsidRPr="00826B94">
        <w:rPr>
          <w:sz w:val="18"/>
          <w:szCs w:val="18"/>
        </w:rPr>
        <w:t xml:space="preserve"> </w:t>
      </w:r>
      <w:r w:rsidR="00964490" w:rsidRPr="00964490">
        <w:rPr>
          <w:sz w:val="18"/>
          <w:szCs w:val="18"/>
        </w:rPr>
        <w:t>октября</w:t>
      </w:r>
      <w:r w:rsidR="00164B2B">
        <w:rPr>
          <w:sz w:val="18"/>
          <w:szCs w:val="18"/>
        </w:rPr>
        <w:t xml:space="preserve"> 2013</w:t>
      </w:r>
      <w:r w:rsidR="003A6487" w:rsidRPr="00826B94">
        <w:rPr>
          <w:sz w:val="18"/>
          <w:szCs w:val="18"/>
        </w:rPr>
        <w:t xml:space="preserve"> года выдана Федеральной службой по надзору в сфере связи, информационных технологий и массовых коммуникаций </w:t>
      </w:r>
    </w:p>
    <w:sectPr w:rsidR="00174C1C" w:rsidRPr="00826B94" w:rsidSect="00174C1C">
      <w:pgSz w:w="11906" w:h="16838"/>
      <w:pgMar w:top="180" w:right="85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34F"/>
    <w:multiLevelType w:val="hybridMultilevel"/>
    <w:tmpl w:val="5240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2"/>
    <w:rsid w:val="000010F0"/>
    <w:rsid w:val="0004531C"/>
    <w:rsid w:val="000B26B1"/>
    <w:rsid w:val="000C71B3"/>
    <w:rsid w:val="000E5B81"/>
    <w:rsid w:val="001304C6"/>
    <w:rsid w:val="00142528"/>
    <w:rsid w:val="00164B2B"/>
    <w:rsid w:val="00174C1C"/>
    <w:rsid w:val="001801E7"/>
    <w:rsid w:val="001970FA"/>
    <w:rsid w:val="001E3B66"/>
    <w:rsid w:val="00225A30"/>
    <w:rsid w:val="00254BB7"/>
    <w:rsid w:val="002740B0"/>
    <w:rsid w:val="00292682"/>
    <w:rsid w:val="002A386F"/>
    <w:rsid w:val="002C2D9B"/>
    <w:rsid w:val="002D77EA"/>
    <w:rsid w:val="002D782A"/>
    <w:rsid w:val="002E7ABF"/>
    <w:rsid w:val="002F0B4D"/>
    <w:rsid w:val="003A6487"/>
    <w:rsid w:val="004549C7"/>
    <w:rsid w:val="004B4DB2"/>
    <w:rsid w:val="00505D8C"/>
    <w:rsid w:val="00514BD7"/>
    <w:rsid w:val="0055482A"/>
    <w:rsid w:val="006314EA"/>
    <w:rsid w:val="006B19AF"/>
    <w:rsid w:val="007139BA"/>
    <w:rsid w:val="00714863"/>
    <w:rsid w:val="00822AB2"/>
    <w:rsid w:val="00826B94"/>
    <w:rsid w:val="0082765D"/>
    <w:rsid w:val="008743FB"/>
    <w:rsid w:val="00883DE0"/>
    <w:rsid w:val="009244DB"/>
    <w:rsid w:val="00964490"/>
    <w:rsid w:val="009D0E1E"/>
    <w:rsid w:val="00A27421"/>
    <w:rsid w:val="00AA4DD8"/>
    <w:rsid w:val="00AD03DD"/>
    <w:rsid w:val="00B0696E"/>
    <w:rsid w:val="00B729B6"/>
    <w:rsid w:val="00B937AF"/>
    <w:rsid w:val="00BA05C0"/>
    <w:rsid w:val="00BA0E24"/>
    <w:rsid w:val="00BD17C3"/>
    <w:rsid w:val="00C04915"/>
    <w:rsid w:val="00C108FF"/>
    <w:rsid w:val="00C25F5A"/>
    <w:rsid w:val="00C606C5"/>
    <w:rsid w:val="00CD05BD"/>
    <w:rsid w:val="00D474CE"/>
    <w:rsid w:val="00DD2CDE"/>
    <w:rsid w:val="00DE6455"/>
    <w:rsid w:val="00E0700B"/>
    <w:rsid w:val="00E12FE6"/>
    <w:rsid w:val="00E3039F"/>
    <w:rsid w:val="00E65D30"/>
    <w:rsid w:val="00E84693"/>
    <w:rsid w:val="00EE0439"/>
    <w:rsid w:val="00EF0787"/>
    <w:rsid w:val="00F41AB2"/>
    <w:rsid w:val="00F5249B"/>
    <w:rsid w:val="00F66EAA"/>
    <w:rsid w:val="00F86360"/>
    <w:rsid w:val="00FA6F5F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Home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Марина</dc:creator>
  <cp:lastModifiedBy>Irina Kostromitina</cp:lastModifiedBy>
  <cp:revision>4</cp:revision>
  <cp:lastPrinted>2010-07-29T14:02:00Z</cp:lastPrinted>
  <dcterms:created xsi:type="dcterms:W3CDTF">2017-06-14T11:31:00Z</dcterms:created>
  <dcterms:modified xsi:type="dcterms:W3CDTF">2017-06-14T14:03:00Z</dcterms:modified>
</cp:coreProperties>
</file>